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88" w:rsidRPr="00D316F9" w:rsidRDefault="00426E88" w:rsidP="00426E88">
      <w:pPr>
        <w:pStyle w:val="2"/>
        <w:spacing w:before="0" w:after="0" w:line="240" w:lineRule="auto"/>
        <w:rPr>
          <w:rFonts w:ascii="黑体" w:hAnsi="黑体" w:hint="eastAsia"/>
          <w:sz w:val="28"/>
          <w:szCs w:val="28"/>
        </w:rPr>
      </w:pPr>
      <w:r w:rsidRPr="00D316F9">
        <w:rPr>
          <w:rFonts w:ascii="宋体" w:hAnsi="宋体" w:hint="eastAsia"/>
        </w:rPr>
        <w:t>SQL SERVER 2000</w:t>
      </w:r>
      <w:r w:rsidRPr="00D316F9">
        <w:rPr>
          <w:rFonts w:ascii="黑体" w:hAnsi="黑体" w:hint="eastAsia"/>
          <w:sz w:val="28"/>
          <w:szCs w:val="28"/>
        </w:rPr>
        <w:t>数据库安装说明</w:t>
      </w:r>
    </w:p>
    <w:p w:rsidR="00426E88" w:rsidRDefault="00426E88" w:rsidP="00426E88">
      <w:pPr>
        <w:rPr>
          <w:rFonts w:ascii="宋体" w:hAnsi="宋体" w:hint="eastAsia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hint="eastAsia"/>
          <w:szCs w:val="36"/>
        </w:rPr>
        <w:t>1</w:t>
      </w:r>
      <w:r>
        <w:rPr>
          <w:rFonts w:hint="eastAsia"/>
          <w:szCs w:val="36"/>
        </w:rPr>
        <w:t>、</w:t>
      </w:r>
      <w:r>
        <w:rPr>
          <w:rFonts w:ascii="宋体" w:hAnsi="宋体" w:hint="eastAsia"/>
        </w:rPr>
        <w:t>放入</w:t>
      </w:r>
      <w:r>
        <w:rPr>
          <w:rFonts w:ascii="宋体" w:hAnsi="宋体" w:hint="eastAsia"/>
        </w:rPr>
        <w:t>SQL Server 2000</w:t>
      </w:r>
      <w:r>
        <w:rPr>
          <w:rFonts w:ascii="宋体" w:hAnsi="宋体" w:hint="eastAsia"/>
        </w:rPr>
        <w:t>安装光盘后或打开</w:t>
      </w:r>
      <w:r>
        <w:rPr>
          <w:rFonts w:ascii="宋体" w:hAnsi="宋体" w:hint="eastAsia"/>
        </w:rPr>
        <w:t>SQL Server 2000</w:t>
      </w:r>
      <w:r>
        <w:rPr>
          <w:rFonts w:ascii="宋体" w:hAnsi="宋体" w:hint="eastAsia"/>
        </w:rPr>
        <w:t>软件安装包，用鼠标双击安装执行文件，出现下图所示安装进程提示窗口：</w:t>
      </w:r>
    </w:p>
    <w:p w:rsidR="00426E88" w:rsidRDefault="00426E88" w:rsidP="00426E88">
      <w:pPr>
        <w:pStyle w:val="a6"/>
        <w:spacing w:line="360" w:lineRule="auto"/>
        <w:ind w:firstLineChars="300" w:firstLine="840"/>
        <w:jc w:val="both"/>
        <w:rPr>
          <w:rFonts w:hint="eastAsia"/>
          <w:szCs w:val="36"/>
        </w:rPr>
      </w:pPr>
      <w:r>
        <w:rPr>
          <w:rFonts w:hint="eastAsia"/>
          <w:noProof/>
          <w:sz w:val="28"/>
        </w:rPr>
        <w:drawing>
          <wp:inline distT="0" distB="0" distL="0" distR="0">
            <wp:extent cx="4953000" cy="3238500"/>
            <wp:effectExtent l="19050" t="0" r="0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Default="00426E88" w:rsidP="00426E88">
      <w:pPr>
        <w:pStyle w:val="a5"/>
        <w:ind w:firstLine="370"/>
        <w:rPr>
          <w:rFonts w:hint="eastAsia"/>
          <w:sz w:val="21"/>
        </w:rPr>
      </w:pPr>
      <w:r>
        <w:rPr>
          <w:rFonts w:hint="eastAsia"/>
          <w:sz w:val="21"/>
        </w:rPr>
        <w:t>窗口中有五个选项供用户选择，用户根只需点击“</w:t>
      </w:r>
      <w:r w:rsidRPr="0097664C">
        <w:rPr>
          <w:rFonts w:hint="eastAsia"/>
          <w:sz w:val="21"/>
        </w:rPr>
        <w:t>安装SQL Server 2000 组件”项进行安装。</w:t>
      </w:r>
    </w:p>
    <w:p w:rsidR="00426E88" w:rsidRPr="00365FF0" w:rsidRDefault="00426E88" w:rsidP="00426E88">
      <w:pPr>
        <w:pStyle w:val="a5"/>
        <w:ind w:firstLine="370"/>
        <w:rPr>
          <w:rFonts w:hint="eastAsia"/>
          <w:sz w:val="21"/>
        </w:rPr>
      </w:pPr>
    </w:p>
    <w:p w:rsidR="00426E88" w:rsidRPr="00D316F9" w:rsidRDefault="00426E88" w:rsidP="00426E88">
      <w:pPr>
        <w:ind w:firstLineChars="200" w:firstLine="440"/>
        <w:rPr>
          <w:rFonts w:hint="eastAsia"/>
          <w:szCs w:val="36"/>
        </w:rPr>
      </w:pPr>
      <w:r w:rsidRPr="00D316F9">
        <w:rPr>
          <w:rFonts w:hint="eastAsia"/>
          <w:szCs w:val="36"/>
        </w:rPr>
        <w:t>2</w:t>
      </w:r>
      <w:r w:rsidRPr="00D316F9">
        <w:rPr>
          <w:rFonts w:hint="eastAsia"/>
          <w:szCs w:val="36"/>
        </w:rPr>
        <w:t>、直接选择上图“安装</w:t>
      </w:r>
      <w:r w:rsidRPr="00D316F9">
        <w:rPr>
          <w:rFonts w:hint="eastAsia"/>
          <w:szCs w:val="36"/>
        </w:rPr>
        <w:t xml:space="preserve">SQL Server 2000 </w:t>
      </w:r>
      <w:r w:rsidRPr="00D316F9">
        <w:rPr>
          <w:rFonts w:hint="eastAsia"/>
          <w:szCs w:val="36"/>
        </w:rPr>
        <w:t>组件”项后进入下图所示安装进程：</w:t>
      </w:r>
    </w:p>
    <w:p w:rsidR="00426E88" w:rsidRDefault="00426E88" w:rsidP="00426E88">
      <w:pPr>
        <w:spacing w:line="360" w:lineRule="auto"/>
        <w:jc w:val="center"/>
        <w:rPr>
          <w:rFonts w:ascii="宋体" w:hAnsi="宋体" w:hint="eastAsia"/>
        </w:rPr>
      </w:pPr>
      <w:r>
        <w:rPr>
          <w:rFonts w:ascii="宋体" w:hAnsi="宋体" w:hint="eastAsia"/>
          <w:noProof/>
        </w:rPr>
        <w:drawing>
          <wp:inline distT="0" distB="0" distL="0" distR="0">
            <wp:extent cx="4838700" cy="3114675"/>
            <wp:effectExtent l="19050" t="0" r="0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Pr="00D05E67" w:rsidRDefault="00426E88" w:rsidP="00426E88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lastRenderedPageBreak/>
        <w:t>在窗口中有三个选项供用户选择</w:t>
      </w:r>
      <w:r w:rsidRPr="00D05E67">
        <w:rPr>
          <w:rFonts w:hint="eastAsia"/>
        </w:rPr>
        <w:t xml:space="preserve"> </w:t>
      </w:r>
      <w:r>
        <w:rPr>
          <w:rFonts w:hint="eastAsia"/>
        </w:rPr>
        <w:t>，用户</w:t>
      </w:r>
      <w:r w:rsidRPr="00D05E67">
        <w:rPr>
          <w:rFonts w:hint="eastAsia"/>
        </w:rPr>
        <w:t>选择第一项</w:t>
      </w:r>
      <w:r>
        <w:rPr>
          <w:rFonts w:hint="eastAsia"/>
        </w:rPr>
        <w:t>“安装数据库服务器”</w:t>
      </w:r>
      <w:r w:rsidRPr="00D05E67">
        <w:rPr>
          <w:rFonts w:hint="eastAsia"/>
        </w:rPr>
        <w:t>进行安装即可。</w:t>
      </w:r>
    </w:p>
    <w:p w:rsidR="00426E88" w:rsidRPr="00D05E67" w:rsidRDefault="00426E88" w:rsidP="00426E88">
      <w:pPr>
        <w:spacing w:line="360" w:lineRule="auto"/>
        <w:ind w:firstLine="420"/>
        <w:rPr>
          <w:rFonts w:ascii="宋体" w:hAnsi="宋体" w:hint="eastAsia"/>
        </w:rPr>
      </w:pPr>
      <w:r>
        <w:rPr>
          <w:rFonts w:hint="eastAsia"/>
          <w:szCs w:val="36"/>
        </w:rPr>
        <w:t>3</w:t>
      </w:r>
      <w:r w:rsidRPr="00D05E67">
        <w:rPr>
          <w:rFonts w:hint="eastAsia"/>
          <w:szCs w:val="36"/>
        </w:rPr>
        <w:t>、</w:t>
      </w:r>
      <w:r w:rsidRPr="00D05E67">
        <w:rPr>
          <w:rFonts w:ascii="宋体" w:hAnsi="宋体" w:hint="eastAsia"/>
        </w:rPr>
        <w:t>选择第一项安装数据库服务器后</w:t>
      </w:r>
      <w:r>
        <w:rPr>
          <w:rFonts w:ascii="宋体" w:hAnsi="宋体" w:hint="eastAsia"/>
        </w:rPr>
        <w:t>，</w:t>
      </w:r>
      <w:r w:rsidRPr="00D05E67">
        <w:rPr>
          <w:rFonts w:ascii="宋体" w:hAnsi="宋体" w:hint="eastAsia"/>
        </w:rPr>
        <w:t>进入下图所示安装进程窗口：</w:t>
      </w:r>
    </w:p>
    <w:p w:rsidR="00426E88" w:rsidRDefault="00426E88" w:rsidP="00426E88">
      <w:pPr>
        <w:ind w:firstLineChars="800" w:firstLine="1760"/>
        <w:rPr>
          <w:rFonts w:hint="eastAsia"/>
          <w:szCs w:val="36"/>
        </w:rPr>
      </w:pPr>
      <w:r>
        <w:rPr>
          <w:rFonts w:ascii="宋体" w:hAnsi="宋体" w:hint="eastAsia"/>
          <w:noProof/>
        </w:rPr>
        <w:drawing>
          <wp:inline distT="0" distB="0" distL="0" distR="0">
            <wp:extent cx="3676650" cy="2152650"/>
            <wp:effectExtent l="19050" t="0" r="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Pr="00F12299" w:rsidRDefault="00426E88" w:rsidP="00426E88">
      <w:pPr>
        <w:spacing w:line="360" w:lineRule="auto"/>
        <w:ind w:firstLineChars="200" w:firstLine="440"/>
        <w:rPr>
          <w:rFonts w:ascii="宋体" w:hAnsi="宋体" w:hint="eastAsia"/>
        </w:rPr>
      </w:pPr>
      <w:r>
        <w:rPr>
          <w:rFonts w:ascii="宋体" w:hAnsi="宋体" w:hint="eastAsia"/>
        </w:rPr>
        <w:t>4</w:t>
      </w:r>
      <w:r w:rsidRPr="00F12299">
        <w:rPr>
          <w:rFonts w:ascii="宋体" w:hAnsi="宋体" w:hint="eastAsia"/>
        </w:rPr>
        <w:t>、选择〖下一步〗进入下图所示</w:t>
      </w:r>
      <w:r w:rsidRPr="00F12299">
        <w:rPr>
          <w:rFonts w:ascii="宋体" w:hAnsi="宋体" w:hint="eastAsia"/>
        </w:rPr>
        <w:t>SQL Server 2000</w:t>
      </w:r>
      <w:r w:rsidRPr="00F12299">
        <w:rPr>
          <w:rFonts w:ascii="宋体" w:hAnsi="宋体" w:hint="eastAsia"/>
        </w:rPr>
        <w:t>数据库所安装在的计算机类型选择窗口。</w:t>
      </w:r>
    </w:p>
    <w:p w:rsidR="00426E88" w:rsidRDefault="00426E88" w:rsidP="00426E88">
      <w:pPr>
        <w:pStyle w:val="a6"/>
        <w:spacing w:line="360" w:lineRule="auto"/>
        <w:rPr>
          <w:rFonts w:hint="eastAsia"/>
        </w:rPr>
      </w:pPr>
      <w:r>
        <w:rPr>
          <w:rFonts w:hint="eastAsia"/>
        </w:rPr>
        <w:t xml:space="preserve">                </w:t>
      </w:r>
      <w:r>
        <w:rPr>
          <w:rFonts w:hint="eastAsia"/>
          <w:noProof/>
        </w:rPr>
        <w:drawing>
          <wp:inline distT="0" distB="0" distL="0" distR="0">
            <wp:extent cx="3676650" cy="2352675"/>
            <wp:effectExtent l="19050" t="0" r="0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Default="00426E88" w:rsidP="00426E88">
      <w:pPr>
        <w:ind w:firstLineChars="200" w:firstLine="440"/>
        <w:rPr>
          <w:rFonts w:ascii="宋体" w:hAnsi="宋体"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ascii="宋体" w:hAnsi="宋体" w:hint="eastAsia"/>
        </w:rPr>
        <w:t>选择〖下一步〗进入</w:t>
      </w:r>
      <w:r>
        <w:rPr>
          <w:rFonts w:ascii="宋体" w:hAnsi="宋体" w:hint="eastAsia"/>
        </w:rPr>
        <w:t>SQL Server 2000</w:t>
      </w:r>
      <w:r>
        <w:rPr>
          <w:rFonts w:ascii="宋体" w:hAnsi="宋体" w:hint="eastAsia"/>
        </w:rPr>
        <w:t>数据库安装类型选择窗口，第一次安装默认为创建新数据库，重复安装的情况下可以进行覆盖安装，如下图所示：</w:t>
      </w:r>
    </w:p>
    <w:p w:rsidR="00426E88" w:rsidRDefault="00426E88" w:rsidP="00426E88">
      <w:pPr>
        <w:pStyle w:val="a6"/>
        <w:spacing w:line="360" w:lineRule="auto"/>
        <w:ind w:firstLineChars="750" w:firstLine="1575"/>
        <w:rPr>
          <w:rFonts w:hint="eastAsia"/>
        </w:rPr>
      </w:pPr>
      <w:r>
        <w:rPr>
          <w:rFonts w:hint="eastAsia"/>
        </w:rPr>
        <w:lastRenderedPageBreak/>
        <w:t xml:space="preserve"> </w:t>
      </w:r>
      <w:r>
        <w:rPr>
          <w:rFonts w:hint="eastAsia"/>
          <w:noProof/>
        </w:rPr>
        <w:drawing>
          <wp:inline distT="0" distB="0" distL="0" distR="0">
            <wp:extent cx="3571875" cy="2362200"/>
            <wp:effectExtent l="19050" t="0" r="9525" b="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Pr="00D03D4A" w:rsidRDefault="00426E88" w:rsidP="00426E88">
      <w:pPr>
        <w:ind w:firstLineChars="200" w:firstLine="440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 w:rsidRPr="00D03D4A">
        <w:rPr>
          <w:rFonts w:hint="eastAsia"/>
        </w:rPr>
        <w:t>选择〖下一步〗进入</w:t>
      </w:r>
      <w:r w:rsidRPr="00D03D4A">
        <w:rPr>
          <w:rFonts w:hint="eastAsia"/>
        </w:rPr>
        <w:t>SQL Server 2000</w:t>
      </w:r>
      <w:r w:rsidRPr="00D03D4A">
        <w:rPr>
          <w:rFonts w:hint="eastAsia"/>
        </w:rPr>
        <w:t>安装的用户信息输入窗口，安装程序将自动检测用户计算机的系统信息，操作员也可以修改默认的系统设置，如下图所示：</w:t>
      </w:r>
    </w:p>
    <w:p w:rsidR="00426E88" w:rsidRDefault="00426E88" w:rsidP="00426E88">
      <w:pPr>
        <w:spacing w:line="360" w:lineRule="auto"/>
        <w:ind w:firstLineChars="800" w:firstLine="1760"/>
        <w:rPr>
          <w:rFonts w:ascii="宋体" w:hAnsi="宋体" w:hint="eastAsia"/>
        </w:rPr>
      </w:pPr>
      <w:r>
        <w:rPr>
          <w:rFonts w:ascii="宋体" w:hAnsi="宋体" w:hint="eastAsia"/>
          <w:noProof/>
        </w:rPr>
        <w:drawing>
          <wp:inline distT="0" distB="0" distL="0" distR="0">
            <wp:extent cx="3619500" cy="2486025"/>
            <wp:effectExtent l="19050" t="0" r="0" b="0"/>
            <wp:docPr id="6" name="图片 6" descr="安装SQL用户信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安装SQL用户信息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Pr="00F12299" w:rsidRDefault="00426E88" w:rsidP="00426E88">
      <w:pPr>
        <w:ind w:firstLineChars="200" w:firstLine="440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 w:rsidRPr="00F12299">
        <w:rPr>
          <w:rFonts w:hint="eastAsia"/>
        </w:rPr>
        <w:t>选择〖下一步〗进入安装部件</w:t>
      </w:r>
      <w:r>
        <w:rPr>
          <w:rFonts w:hint="eastAsia"/>
        </w:rPr>
        <w:t>选择服务器和客户端工具</w:t>
      </w:r>
      <w:r w:rsidRPr="00F12299">
        <w:rPr>
          <w:rFonts w:hint="eastAsia"/>
        </w:rPr>
        <w:t>，如下图所示：</w:t>
      </w:r>
    </w:p>
    <w:p w:rsidR="00426E88" w:rsidRDefault="00426E88" w:rsidP="00426E88">
      <w:pPr>
        <w:ind w:firstLineChars="800" w:firstLine="176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57600" cy="2514600"/>
            <wp:effectExtent l="19050" t="0" r="0" b="0"/>
            <wp:docPr id="7" name="图片 7" descr="SQL2K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QL2K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Default="00426E88" w:rsidP="00426E88">
      <w:pPr>
        <w:ind w:firstLineChars="200" w:firstLine="440"/>
        <w:rPr>
          <w:rFonts w:hint="eastAsia"/>
        </w:rPr>
      </w:pPr>
      <w:r>
        <w:rPr>
          <w:rFonts w:hint="eastAsia"/>
        </w:rPr>
        <w:lastRenderedPageBreak/>
        <w:t>8</w:t>
      </w:r>
      <w:r>
        <w:rPr>
          <w:rFonts w:hint="eastAsia"/>
        </w:rPr>
        <w:t>、</w:t>
      </w:r>
      <w:r w:rsidRPr="00F12299">
        <w:rPr>
          <w:rFonts w:hint="eastAsia"/>
        </w:rPr>
        <w:t>选择〖下一步〗进入安装部件</w:t>
      </w:r>
      <w:r>
        <w:rPr>
          <w:rFonts w:hint="eastAsia"/>
        </w:rPr>
        <w:t>选择默认</w:t>
      </w:r>
      <w:r w:rsidRPr="00F12299">
        <w:rPr>
          <w:rFonts w:hint="eastAsia"/>
        </w:rPr>
        <w:t>，根据系统默认选项进行安装，</w:t>
      </w:r>
      <w:r>
        <w:rPr>
          <w:rFonts w:hint="eastAsia"/>
        </w:rPr>
        <w:t>其余各步见</w:t>
      </w:r>
      <w:r w:rsidRPr="00F12299">
        <w:rPr>
          <w:rFonts w:hint="eastAsia"/>
        </w:rPr>
        <w:t>下图所示：</w:t>
      </w:r>
      <w:r>
        <w:rPr>
          <w:rFonts w:hint="eastAsia"/>
        </w:rPr>
        <w:t xml:space="preserve"> </w:t>
      </w:r>
    </w:p>
    <w:p w:rsidR="00426E88" w:rsidRDefault="00426E88" w:rsidP="00426E88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209925" cy="2524125"/>
            <wp:effectExtent l="19050" t="0" r="9525" b="0"/>
            <wp:docPr id="8" name="图片 8" descr="SQL2K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QL2K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Default="00426E88" w:rsidP="00426E88">
      <w:pPr>
        <w:jc w:val="center"/>
        <w:rPr>
          <w:rFonts w:hint="eastAsia"/>
        </w:rPr>
      </w:pPr>
    </w:p>
    <w:p w:rsidR="00426E88" w:rsidRDefault="00426E88" w:rsidP="00426E88">
      <w:pPr>
        <w:jc w:val="center"/>
        <w:rPr>
          <w:rFonts w:hint="eastAsia"/>
        </w:rPr>
      </w:pPr>
    </w:p>
    <w:p w:rsidR="00426E88" w:rsidRDefault="00426E88" w:rsidP="00426E88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190875" cy="2209800"/>
            <wp:effectExtent l="19050" t="0" r="9525" b="0"/>
            <wp:docPr id="9" name="图片 9" descr="SQL2K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QL2K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Default="00426E88" w:rsidP="00426E88">
      <w:pPr>
        <w:rPr>
          <w:rFonts w:hint="eastAsia"/>
        </w:rPr>
      </w:pPr>
    </w:p>
    <w:p w:rsidR="00426E88" w:rsidRDefault="00426E88" w:rsidP="00426E88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076575" cy="1809750"/>
            <wp:effectExtent l="19050" t="0" r="9525" b="0"/>
            <wp:docPr id="10" name="图片 10" descr="服务帐户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服务帐户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Default="00426E88" w:rsidP="00426E88">
      <w:pPr>
        <w:jc w:val="center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这一步非常重要，不是按默认方式安装！！必须选择“使用本地系统账户”项</w:t>
      </w:r>
    </w:p>
    <w:p w:rsidR="00426E88" w:rsidRDefault="00426E88" w:rsidP="00426E88">
      <w:pPr>
        <w:jc w:val="center"/>
        <w:rPr>
          <w:rFonts w:hint="eastAsia"/>
        </w:rPr>
      </w:pPr>
    </w:p>
    <w:p w:rsidR="00426E88" w:rsidRDefault="00426E88" w:rsidP="00426E88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209925" cy="2524125"/>
            <wp:effectExtent l="19050" t="0" r="9525" b="0"/>
            <wp:docPr id="11" name="图片 11" descr="SQL2K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QL2K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Default="00426E88" w:rsidP="00426E88">
      <w:pPr>
        <w:jc w:val="center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这一步非常重要，不是按默认方式安装！！必须选择“混合模式”项目</w:t>
      </w:r>
    </w:p>
    <w:p w:rsidR="00426E88" w:rsidRDefault="00426E88" w:rsidP="00426E88">
      <w:pPr>
        <w:jc w:val="center"/>
        <w:rPr>
          <w:rFonts w:hint="eastAsia"/>
        </w:rPr>
      </w:pPr>
    </w:p>
    <w:p w:rsidR="00426E88" w:rsidRDefault="00426E88" w:rsidP="00426E88">
      <w:pPr>
        <w:rPr>
          <w:rFonts w:ascii="宋体" w:hAnsi="宋体" w:hint="eastAsia"/>
        </w:rPr>
      </w:pPr>
      <w:r>
        <w:rPr>
          <w:rFonts w:hint="eastAsia"/>
        </w:rPr>
        <w:t>9</w:t>
      </w:r>
      <w:r>
        <w:rPr>
          <w:rFonts w:hint="eastAsia"/>
        </w:rPr>
        <w:t>、继续下一步，</w:t>
      </w:r>
      <w:r>
        <w:rPr>
          <w:rFonts w:ascii="宋体" w:hAnsi="宋体" w:hint="eastAsia"/>
        </w:rPr>
        <w:t>单击下图“完成”按钮即可完成</w:t>
      </w:r>
      <w:r>
        <w:rPr>
          <w:rFonts w:ascii="宋体" w:hAnsi="宋体" w:hint="eastAsia"/>
        </w:rPr>
        <w:t>SQL 2000 SERVER</w:t>
      </w:r>
      <w:r>
        <w:rPr>
          <w:rFonts w:ascii="宋体" w:hAnsi="宋体" w:hint="eastAsia"/>
        </w:rPr>
        <w:t>的安装</w:t>
      </w:r>
    </w:p>
    <w:p w:rsidR="00426E88" w:rsidRDefault="00426E88" w:rsidP="00426E88">
      <w:pPr>
        <w:jc w:val="center"/>
        <w:rPr>
          <w:rFonts w:hint="eastAsia"/>
        </w:rPr>
      </w:pPr>
      <w:r>
        <w:rPr>
          <w:rFonts w:ascii="宋体" w:hAnsi="宋体" w:hint="eastAsia"/>
          <w:noProof/>
        </w:rPr>
        <w:drawing>
          <wp:inline distT="0" distB="0" distL="0" distR="0">
            <wp:extent cx="3476625" cy="2038350"/>
            <wp:effectExtent l="19050" t="0" r="9525" b="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88" w:rsidRDefault="00426E88" w:rsidP="00426E88">
      <w:pPr>
        <w:ind w:firstLineChars="200" w:firstLine="440"/>
        <w:rPr>
          <w:rFonts w:hint="eastAsia"/>
        </w:rPr>
      </w:pPr>
      <w:r>
        <w:rPr>
          <w:rFonts w:hint="eastAsia"/>
        </w:rPr>
        <w:t>完成安装后，将</w:t>
      </w:r>
      <w:r w:rsidRPr="00F12299">
        <w:rPr>
          <w:rFonts w:hint="eastAsia"/>
        </w:rPr>
        <w:t>SQL 2000 SERVER</w:t>
      </w:r>
      <w:r>
        <w:rPr>
          <w:rFonts w:hint="eastAsia"/>
        </w:rPr>
        <w:t>设为开机自动运行状态。</w:t>
      </w:r>
    </w:p>
    <w:p w:rsidR="00426E88" w:rsidRDefault="00426E88" w:rsidP="00426E88">
      <w:pPr>
        <w:ind w:leftChars="200" w:left="440"/>
        <w:rPr>
          <w:rFonts w:hint="eastAsia"/>
        </w:rPr>
      </w:pPr>
      <w:r>
        <w:rPr>
          <w:rFonts w:hint="eastAsia"/>
        </w:rPr>
        <w:t>打开电脑按开始</w:t>
      </w:r>
      <w:r>
        <w:t>/</w:t>
      </w:r>
      <w:r>
        <w:rPr>
          <w:rFonts w:hint="eastAsia"/>
        </w:rPr>
        <w:t>程序</w:t>
      </w:r>
      <w:r>
        <w:t>/Microsoft SQL Server /</w:t>
      </w:r>
      <w:r>
        <w:rPr>
          <w:rFonts w:hint="eastAsia"/>
        </w:rPr>
        <w:t>服务管理器，在服务管理器选择栏内选择</w:t>
      </w:r>
      <w:r>
        <w:t>SQL Server</w:t>
      </w:r>
      <w:r>
        <w:rPr>
          <w:rFonts w:hint="eastAsia"/>
        </w:rPr>
        <w:t>，按绿色三角按钮：“开始</w:t>
      </w:r>
      <w:r>
        <w:t>/</w:t>
      </w:r>
      <w:r>
        <w:rPr>
          <w:rFonts w:hint="eastAsia"/>
        </w:rPr>
        <w:t>继续（</w:t>
      </w:r>
      <w:r w:rsidRPr="00F12299">
        <w:t>S</w:t>
      </w:r>
      <w:r>
        <w:rPr>
          <w:rFonts w:hint="eastAsia"/>
        </w:rPr>
        <w:t>）”，并将“当启动</w:t>
      </w:r>
      <w:r>
        <w:t>OS</w:t>
      </w:r>
      <w:r>
        <w:rPr>
          <w:rFonts w:hint="eastAsia"/>
        </w:rPr>
        <w:t>时自动启动服务（</w:t>
      </w:r>
      <w:r w:rsidRPr="00F12299">
        <w:t>A</w:t>
      </w:r>
      <w:r>
        <w:rPr>
          <w:rFonts w:hint="eastAsia"/>
        </w:rPr>
        <w:t>）”前的选择打勾。</w:t>
      </w:r>
    </w:p>
    <w:p w:rsidR="00426E88" w:rsidRDefault="00426E88" w:rsidP="00426E88">
      <w:pPr>
        <w:ind w:firstLineChars="200" w:firstLine="440"/>
        <w:rPr>
          <w:rFonts w:hint="eastAsia"/>
        </w:rPr>
      </w:pPr>
      <w:r>
        <w:rPr>
          <w:rFonts w:hint="eastAsia"/>
        </w:rPr>
        <w:t>稍等片刻，系统托盘将出现含绿色三角的</w:t>
      </w:r>
      <w:r>
        <w:t>SQL</w:t>
      </w:r>
      <w:r>
        <w:rPr>
          <w:rFonts w:hint="eastAsia"/>
        </w:rPr>
        <w:t>运行状态标志。</w:t>
      </w:r>
    </w:p>
    <w:p w:rsidR="004358AB" w:rsidRPr="00426E88" w:rsidRDefault="004358AB" w:rsidP="00D31D50">
      <w:pPr>
        <w:spacing w:line="220" w:lineRule="atLeast"/>
      </w:pPr>
    </w:p>
    <w:sectPr w:rsidR="004358AB" w:rsidRPr="00426E8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469" w:rsidRDefault="00B20469" w:rsidP="00426E88">
      <w:pPr>
        <w:spacing w:after="0"/>
      </w:pPr>
      <w:r>
        <w:separator/>
      </w:r>
    </w:p>
  </w:endnote>
  <w:endnote w:type="continuationSeparator" w:id="1">
    <w:p w:rsidR="00B20469" w:rsidRDefault="00B20469" w:rsidP="00426E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469" w:rsidRDefault="00B20469" w:rsidP="00426E88">
      <w:pPr>
        <w:spacing w:after="0"/>
      </w:pPr>
      <w:r>
        <w:separator/>
      </w:r>
    </w:p>
  </w:footnote>
  <w:footnote w:type="continuationSeparator" w:id="1">
    <w:p w:rsidR="00B20469" w:rsidRDefault="00B20469" w:rsidP="00426E8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75E7C"/>
    <w:rsid w:val="00323B43"/>
    <w:rsid w:val="003D37D8"/>
    <w:rsid w:val="00426133"/>
    <w:rsid w:val="00426E88"/>
    <w:rsid w:val="004358AB"/>
    <w:rsid w:val="008B7726"/>
    <w:rsid w:val="00B2046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next w:val="a"/>
    <w:link w:val="2Char"/>
    <w:qFormat/>
    <w:rsid w:val="00426E88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Arial" w:eastAsia="黑体" w:hAnsi="Arial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6E8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6E8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6E8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6E88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rsid w:val="00426E88"/>
    <w:rPr>
      <w:rFonts w:ascii="Arial" w:eastAsia="黑体" w:hAnsi="Arial" w:cs="Times New Roman"/>
      <w:b/>
      <w:bCs/>
      <w:kern w:val="2"/>
      <w:sz w:val="32"/>
      <w:szCs w:val="32"/>
    </w:rPr>
  </w:style>
  <w:style w:type="paragraph" w:styleId="a5">
    <w:name w:val="Body Text Indent"/>
    <w:basedOn w:val="a"/>
    <w:link w:val="Char1"/>
    <w:rsid w:val="00426E88"/>
    <w:pPr>
      <w:widowControl w:val="0"/>
      <w:adjustRightInd/>
      <w:snapToGrid/>
      <w:spacing w:after="0" w:line="460" w:lineRule="exact"/>
      <w:ind w:firstLineChars="176" w:firstLine="414"/>
      <w:jc w:val="both"/>
    </w:pPr>
    <w:rPr>
      <w:rFonts w:ascii="宋体" w:eastAsia="宋体" w:hAnsi="宋体" w:cs="Times New Roman"/>
      <w:kern w:val="2"/>
      <w:sz w:val="24"/>
      <w:szCs w:val="24"/>
    </w:rPr>
  </w:style>
  <w:style w:type="character" w:customStyle="1" w:styleId="Char1">
    <w:name w:val="正文文本缩进 Char"/>
    <w:basedOn w:val="a0"/>
    <w:link w:val="a5"/>
    <w:rsid w:val="00426E88"/>
    <w:rPr>
      <w:rFonts w:ascii="宋体" w:eastAsia="宋体" w:hAnsi="宋体" w:cs="Times New Roman"/>
      <w:kern w:val="2"/>
      <w:sz w:val="24"/>
      <w:szCs w:val="24"/>
    </w:rPr>
  </w:style>
  <w:style w:type="paragraph" w:styleId="a6">
    <w:name w:val="Normal (Web)"/>
    <w:basedOn w:val="a"/>
    <w:rsid w:val="00426E88"/>
    <w:pPr>
      <w:adjustRightInd/>
      <w:snapToGrid/>
      <w:spacing w:before="100" w:beforeAutospacing="1" w:after="100" w:afterAutospacing="1"/>
    </w:pPr>
    <w:rPr>
      <w:rFonts w:ascii="宋体" w:eastAsia="宋体" w:hAnsi="宋体" w:cs="Times New Roman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26E8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26E8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dcterms:created xsi:type="dcterms:W3CDTF">2008-09-11T17:20:00Z</dcterms:created>
  <dcterms:modified xsi:type="dcterms:W3CDTF">2014-06-12T06:48:00Z</dcterms:modified>
</cp:coreProperties>
</file>